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B03C" w14:textId="77777777" w:rsidR="007E35D9" w:rsidRPr="007E35D9" w:rsidRDefault="007E35D9" w:rsidP="007E35D9">
      <w:r w:rsidRPr="007E35D9">
        <w:rPr>
          <w:b/>
          <w:bCs/>
        </w:rPr>
        <w:t xml:space="preserve">Environment Committee meeting agenda February 20th, </w:t>
      </w:r>
      <w:proofErr w:type="gramStart"/>
      <w:r w:rsidRPr="007E35D9">
        <w:rPr>
          <w:b/>
          <w:bCs/>
        </w:rPr>
        <w:t>2025</w:t>
      </w:r>
      <w:proofErr w:type="gramEnd"/>
      <w:r w:rsidRPr="007E35D9">
        <w:rPr>
          <w:b/>
          <w:bCs/>
        </w:rPr>
        <w:t xml:space="preserve"> 6-8pm </w:t>
      </w:r>
    </w:p>
    <w:p w14:paraId="2949C697" w14:textId="77777777" w:rsidR="007E35D9" w:rsidRPr="007E35D9" w:rsidRDefault="007E35D9" w:rsidP="007E35D9">
      <w:r w:rsidRPr="007E35D9">
        <w:t>1. New member welcomes and roundtable introductions                                                 </w:t>
      </w:r>
    </w:p>
    <w:p w14:paraId="0E544BB3" w14:textId="77777777" w:rsidR="007E35D9" w:rsidRPr="007E35D9" w:rsidRDefault="007E35D9" w:rsidP="007E35D9">
      <w:r w:rsidRPr="007E35D9">
        <w:t>2. Terms of Reference</w:t>
      </w:r>
    </w:p>
    <w:p w14:paraId="52E8D862" w14:textId="77777777" w:rsidR="007E35D9" w:rsidRPr="007E35D9" w:rsidRDefault="007E35D9" w:rsidP="007E35D9">
      <w:pPr>
        <w:numPr>
          <w:ilvl w:val="0"/>
          <w:numId w:val="1"/>
        </w:numPr>
      </w:pPr>
      <w:r w:rsidRPr="007E35D9">
        <w:t>Proposed language addition “In the event the Chair does not sit on the Executive Board, an appointed Committee Liaison will be responsible for providing updates to the Executive Board and elected officials on behalf of the Committee.”</w:t>
      </w:r>
    </w:p>
    <w:p w14:paraId="49C216F2" w14:textId="77777777" w:rsidR="007E35D9" w:rsidRPr="007E35D9" w:rsidRDefault="007E35D9" w:rsidP="007E35D9">
      <w:r w:rsidRPr="007E35D9">
        <w:t>3. Calendar with Environmental dates - present and look for ones before March meeting </w:t>
      </w:r>
    </w:p>
    <w:p w14:paraId="35F7189B" w14:textId="77777777" w:rsidR="007E35D9" w:rsidRPr="007E35D9" w:rsidRDefault="007E35D9" w:rsidP="007E35D9">
      <w:r w:rsidRPr="007E35D9">
        <w:t>4. Certification - Ideas for Climate Smart alternative? </w:t>
      </w:r>
    </w:p>
    <w:p w14:paraId="6377D237" w14:textId="77777777" w:rsidR="007E35D9" w:rsidRPr="007E35D9" w:rsidRDefault="007E35D9" w:rsidP="007E35D9">
      <w:r w:rsidRPr="007E35D9">
        <w:t>5. Environmental Stewardship course at 2026 Job Steward seminar (Timo)</w:t>
      </w:r>
    </w:p>
    <w:p w14:paraId="06C87501" w14:textId="77777777" w:rsidR="007E35D9" w:rsidRPr="007E35D9" w:rsidRDefault="007E35D9" w:rsidP="007E35D9">
      <w:r w:rsidRPr="007E35D9">
        <w:t>6. Common terms list </w:t>
      </w:r>
    </w:p>
    <w:p w14:paraId="533D65DA" w14:textId="77777777" w:rsidR="007E35D9" w:rsidRPr="007E35D9" w:rsidRDefault="007E35D9" w:rsidP="007E35D9">
      <w:r w:rsidRPr="007E35D9">
        <w:t>7. Adjournment - next meeting March 20th, 2025 </w:t>
      </w:r>
    </w:p>
    <w:p w14:paraId="06CF4D35" w14:textId="77777777" w:rsidR="00040BEF" w:rsidRDefault="00040BEF"/>
    <w:sectPr w:rsidR="00040B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A76EA"/>
    <w:multiLevelType w:val="multilevel"/>
    <w:tmpl w:val="66068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95012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D9"/>
    <w:rsid w:val="00040BEF"/>
    <w:rsid w:val="002B3883"/>
    <w:rsid w:val="004D0092"/>
    <w:rsid w:val="007E35D9"/>
    <w:rsid w:val="00860B7B"/>
    <w:rsid w:val="00C32A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82D0"/>
  <w15:chartTrackingRefBased/>
  <w15:docId w15:val="{E6B348E4-CD4B-476B-8932-ECA5A593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5D9"/>
    <w:rPr>
      <w:rFonts w:eastAsiaTheme="majorEastAsia" w:cstheme="majorBidi"/>
      <w:color w:val="272727" w:themeColor="text1" w:themeTint="D8"/>
    </w:rPr>
  </w:style>
  <w:style w:type="paragraph" w:styleId="Title">
    <w:name w:val="Title"/>
    <w:basedOn w:val="Normal"/>
    <w:next w:val="Normal"/>
    <w:link w:val="TitleChar"/>
    <w:uiPriority w:val="10"/>
    <w:qFormat/>
    <w:rsid w:val="007E3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5D9"/>
    <w:pPr>
      <w:spacing w:before="160"/>
      <w:jc w:val="center"/>
    </w:pPr>
    <w:rPr>
      <w:i/>
      <w:iCs/>
      <w:color w:val="404040" w:themeColor="text1" w:themeTint="BF"/>
    </w:rPr>
  </w:style>
  <w:style w:type="character" w:customStyle="1" w:styleId="QuoteChar">
    <w:name w:val="Quote Char"/>
    <w:basedOn w:val="DefaultParagraphFont"/>
    <w:link w:val="Quote"/>
    <w:uiPriority w:val="29"/>
    <w:rsid w:val="007E35D9"/>
    <w:rPr>
      <w:i/>
      <w:iCs/>
      <w:color w:val="404040" w:themeColor="text1" w:themeTint="BF"/>
    </w:rPr>
  </w:style>
  <w:style w:type="paragraph" w:styleId="ListParagraph">
    <w:name w:val="List Paragraph"/>
    <w:basedOn w:val="Normal"/>
    <w:uiPriority w:val="34"/>
    <w:qFormat/>
    <w:rsid w:val="007E35D9"/>
    <w:pPr>
      <w:ind w:left="720"/>
      <w:contextualSpacing/>
    </w:pPr>
  </w:style>
  <w:style w:type="character" w:styleId="IntenseEmphasis">
    <w:name w:val="Intense Emphasis"/>
    <w:basedOn w:val="DefaultParagraphFont"/>
    <w:uiPriority w:val="21"/>
    <w:qFormat/>
    <w:rsid w:val="007E35D9"/>
    <w:rPr>
      <w:i/>
      <w:iCs/>
      <w:color w:val="0F4761" w:themeColor="accent1" w:themeShade="BF"/>
    </w:rPr>
  </w:style>
  <w:style w:type="paragraph" w:styleId="IntenseQuote">
    <w:name w:val="Intense Quote"/>
    <w:basedOn w:val="Normal"/>
    <w:next w:val="Normal"/>
    <w:link w:val="IntenseQuoteChar"/>
    <w:uiPriority w:val="30"/>
    <w:qFormat/>
    <w:rsid w:val="007E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5D9"/>
    <w:rPr>
      <w:i/>
      <w:iCs/>
      <w:color w:val="0F4761" w:themeColor="accent1" w:themeShade="BF"/>
    </w:rPr>
  </w:style>
  <w:style w:type="character" w:styleId="IntenseReference">
    <w:name w:val="Intense Reference"/>
    <w:basedOn w:val="DefaultParagraphFont"/>
    <w:uiPriority w:val="32"/>
    <w:qFormat/>
    <w:rsid w:val="007E3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77393">
      <w:bodyDiv w:val="1"/>
      <w:marLeft w:val="0"/>
      <w:marRight w:val="0"/>
      <w:marTop w:val="0"/>
      <w:marBottom w:val="0"/>
      <w:divBdr>
        <w:top w:val="none" w:sz="0" w:space="0" w:color="auto"/>
        <w:left w:val="none" w:sz="0" w:space="0" w:color="auto"/>
        <w:bottom w:val="none" w:sz="0" w:space="0" w:color="auto"/>
        <w:right w:val="none" w:sz="0" w:space="0" w:color="auto"/>
      </w:divBdr>
    </w:div>
    <w:div w:id="17812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Prinz</dc:creator>
  <cp:keywords/>
  <dc:description/>
  <cp:lastModifiedBy>Kathryn Prinz</cp:lastModifiedBy>
  <cp:revision>1</cp:revision>
  <dcterms:created xsi:type="dcterms:W3CDTF">2025-02-19T16:28:00Z</dcterms:created>
  <dcterms:modified xsi:type="dcterms:W3CDTF">2025-02-19T17:00:00Z</dcterms:modified>
</cp:coreProperties>
</file>